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304B99" w:rsidRDefault="00675E97" w:rsidP="00675E97">
      <w:pPr>
        <w:jc w:val="center"/>
        <w:rPr>
          <w:rFonts w:ascii="Times New Roman" w:hAnsi="Times New Roman" w:cs="Times New Roman"/>
          <w:sz w:val="40"/>
          <w:szCs w:val="40"/>
        </w:rPr>
      </w:pPr>
      <w:r w:rsidRPr="00675E97">
        <w:rPr>
          <w:rFonts w:ascii="Times New Roman" w:hAnsi="Times New Roman" w:cs="Times New Roman"/>
          <w:sz w:val="40"/>
          <w:szCs w:val="40"/>
        </w:rPr>
        <w:t>СВЕДЕНИЯ О ЧИСЛЕННОСТИ ОБУЧАЮЩИХСЯ</w:t>
      </w:r>
    </w:p>
    <w:tbl>
      <w:tblPr>
        <w:tblW w:w="0" w:type="auto"/>
        <w:tblInd w:w="-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5815"/>
        <w:gridCol w:w="2268"/>
        <w:gridCol w:w="2246"/>
      </w:tblGrid>
      <w:tr w:rsidR="00675E97" w:rsidTr="00675E97">
        <w:trPr>
          <w:trHeight w:val="1467"/>
        </w:trPr>
        <w:tc>
          <w:tcPr>
            <w:tcW w:w="5815" w:type="dxa"/>
          </w:tcPr>
          <w:p w:rsidR="00675E97" w:rsidRDefault="00675E97">
            <w:pPr>
              <w:rPr>
                <w:rFonts w:ascii="Times New Roman" w:hAnsi="Times New Roman" w:cs="Times New Roman"/>
                <w:sz w:val="40"/>
                <w:szCs w:val="40"/>
              </w:rPr>
            </w:pPr>
          </w:p>
        </w:tc>
        <w:tc>
          <w:tcPr>
            <w:tcW w:w="2268" w:type="dxa"/>
          </w:tcPr>
          <w:p w:rsidR="00675E97" w:rsidRPr="00675E97" w:rsidRDefault="00675E97" w:rsidP="00675E97">
            <w:pPr>
              <w:spacing w:after="0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675E97">
              <w:rPr>
                <w:rFonts w:ascii="Times New Roman" w:hAnsi="Times New Roman" w:cs="Times New Roman"/>
                <w:sz w:val="32"/>
                <w:szCs w:val="32"/>
              </w:rPr>
              <w:t>численность</w:t>
            </w:r>
          </w:p>
          <w:p w:rsidR="00675E97" w:rsidRDefault="00675E97" w:rsidP="00675E97">
            <w:pPr>
              <w:spacing w:after="0"/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 w:rsidRPr="00675E97">
              <w:rPr>
                <w:rFonts w:ascii="Times New Roman" w:hAnsi="Times New Roman" w:cs="Times New Roman"/>
                <w:sz w:val="32"/>
                <w:szCs w:val="32"/>
              </w:rPr>
              <w:t>обучающихся</w:t>
            </w:r>
          </w:p>
        </w:tc>
        <w:tc>
          <w:tcPr>
            <w:tcW w:w="2207" w:type="dxa"/>
          </w:tcPr>
          <w:p w:rsidR="00675E97" w:rsidRPr="00675E97" w:rsidRDefault="00675E97" w:rsidP="00675E97">
            <w:pPr>
              <w:spacing w:after="0"/>
              <w:rPr>
                <w:rFonts w:ascii="Times New Roman" w:hAnsi="Times New Roman" w:cs="Times New Roman"/>
                <w:sz w:val="32"/>
                <w:szCs w:val="32"/>
              </w:rPr>
            </w:pPr>
            <w:r w:rsidRPr="00675E97">
              <w:rPr>
                <w:rFonts w:ascii="Times New Roman" w:hAnsi="Times New Roman" w:cs="Times New Roman"/>
                <w:sz w:val="32"/>
                <w:szCs w:val="32"/>
              </w:rPr>
              <w:t>численность</w:t>
            </w:r>
          </w:p>
          <w:p w:rsidR="00675E97" w:rsidRPr="00675E97" w:rsidRDefault="00675E97" w:rsidP="00675E97">
            <w:pPr>
              <w:spacing w:after="0"/>
              <w:rPr>
                <w:rFonts w:ascii="Times New Roman" w:hAnsi="Times New Roman" w:cs="Times New Roman"/>
                <w:sz w:val="32"/>
                <w:szCs w:val="32"/>
              </w:rPr>
            </w:pPr>
            <w:r w:rsidRPr="00675E97">
              <w:rPr>
                <w:rFonts w:ascii="Times New Roman" w:hAnsi="Times New Roman" w:cs="Times New Roman"/>
                <w:sz w:val="32"/>
                <w:szCs w:val="32"/>
              </w:rPr>
              <w:t>обучающихся,</w:t>
            </w:r>
          </w:p>
          <w:p w:rsidR="00675E97" w:rsidRPr="00675E97" w:rsidRDefault="00675E97" w:rsidP="00675E97">
            <w:pPr>
              <w:spacing w:after="0"/>
              <w:rPr>
                <w:rFonts w:ascii="Times New Roman" w:hAnsi="Times New Roman" w:cs="Times New Roman"/>
                <w:sz w:val="32"/>
                <w:szCs w:val="32"/>
              </w:rPr>
            </w:pPr>
            <w:r w:rsidRPr="00675E97">
              <w:rPr>
                <w:rFonts w:ascii="Times New Roman" w:hAnsi="Times New Roman" w:cs="Times New Roman"/>
                <w:sz w:val="32"/>
                <w:szCs w:val="32"/>
              </w:rPr>
              <w:t>являющихся</w:t>
            </w:r>
          </w:p>
          <w:p w:rsidR="00675E97" w:rsidRPr="00675E97" w:rsidRDefault="00675E97" w:rsidP="00675E97">
            <w:pPr>
              <w:spacing w:after="0"/>
              <w:rPr>
                <w:rFonts w:ascii="Times New Roman" w:hAnsi="Times New Roman" w:cs="Times New Roman"/>
                <w:sz w:val="32"/>
                <w:szCs w:val="32"/>
              </w:rPr>
            </w:pPr>
            <w:r w:rsidRPr="00675E97">
              <w:rPr>
                <w:rFonts w:ascii="Times New Roman" w:hAnsi="Times New Roman" w:cs="Times New Roman"/>
                <w:sz w:val="32"/>
                <w:szCs w:val="32"/>
              </w:rPr>
              <w:t>иностранными</w:t>
            </w:r>
          </w:p>
          <w:p w:rsidR="00675E97" w:rsidRDefault="00675E97" w:rsidP="00675E97">
            <w:pPr>
              <w:spacing w:after="0"/>
              <w:rPr>
                <w:rFonts w:ascii="Times New Roman" w:hAnsi="Times New Roman" w:cs="Times New Roman"/>
                <w:sz w:val="40"/>
                <w:szCs w:val="40"/>
              </w:rPr>
            </w:pPr>
            <w:r w:rsidRPr="00675E97">
              <w:rPr>
                <w:rFonts w:ascii="Times New Roman" w:hAnsi="Times New Roman" w:cs="Times New Roman"/>
                <w:sz w:val="32"/>
                <w:szCs w:val="32"/>
              </w:rPr>
              <w:t>гражданами</w:t>
            </w:r>
          </w:p>
        </w:tc>
      </w:tr>
      <w:tr w:rsidR="00675E97" w:rsidTr="00675E97">
        <w:trPr>
          <w:trHeight w:val="424"/>
        </w:trPr>
        <w:tc>
          <w:tcPr>
            <w:tcW w:w="5815" w:type="dxa"/>
          </w:tcPr>
          <w:p w:rsidR="00675E97" w:rsidRPr="00675E97" w:rsidRDefault="00675E97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675E97">
              <w:rPr>
                <w:rFonts w:ascii="Times New Roman" w:hAnsi="Times New Roman" w:cs="Times New Roman"/>
                <w:sz w:val="32"/>
                <w:szCs w:val="32"/>
              </w:rPr>
              <w:t>Общая численность обучающихся</w:t>
            </w:r>
          </w:p>
        </w:tc>
        <w:tc>
          <w:tcPr>
            <w:tcW w:w="2268" w:type="dxa"/>
          </w:tcPr>
          <w:p w:rsidR="00675E97" w:rsidRPr="00675E97" w:rsidRDefault="00675E97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352</w:t>
            </w:r>
          </w:p>
        </w:tc>
        <w:tc>
          <w:tcPr>
            <w:tcW w:w="2207" w:type="dxa"/>
          </w:tcPr>
          <w:p w:rsidR="00675E97" w:rsidRPr="00675E97" w:rsidRDefault="00675E97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0</w:t>
            </w:r>
          </w:p>
        </w:tc>
      </w:tr>
      <w:tr w:rsidR="00675E97" w:rsidTr="00675E97">
        <w:trPr>
          <w:trHeight w:val="424"/>
        </w:trPr>
        <w:tc>
          <w:tcPr>
            <w:tcW w:w="5815" w:type="dxa"/>
          </w:tcPr>
          <w:p w:rsidR="00675E97" w:rsidRPr="00675E97" w:rsidRDefault="00675E97" w:rsidP="00675E97">
            <w:pPr>
              <w:spacing w:after="0"/>
              <w:rPr>
                <w:rFonts w:ascii="Times New Roman" w:hAnsi="Times New Roman" w:cs="Times New Roman"/>
                <w:sz w:val="32"/>
                <w:szCs w:val="32"/>
              </w:rPr>
            </w:pPr>
            <w:r w:rsidRPr="00675E97">
              <w:rPr>
                <w:rFonts w:ascii="Times New Roman" w:hAnsi="Times New Roman" w:cs="Times New Roman"/>
                <w:sz w:val="32"/>
                <w:szCs w:val="32"/>
              </w:rPr>
              <w:t>Численность обучающихся за счет</w:t>
            </w:r>
          </w:p>
          <w:p w:rsidR="00675E97" w:rsidRPr="00675E97" w:rsidRDefault="00675E97" w:rsidP="00675E97">
            <w:pPr>
              <w:spacing w:after="0"/>
              <w:rPr>
                <w:rFonts w:ascii="Times New Roman" w:hAnsi="Times New Roman" w:cs="Times New Roman"/>
                <w:sz w:val="32"/>
                <w:szCs w:val="32"/>
              </w:rPr>
            </w:pPr>
            <w:r w:rsidRPr="00675E97">
              <w:rPr>
                <w:rFonts w:ascii="Times New Roman" w:hAnsi="Times New Roman" w:cs="Times New Roman"/>
                <w:sz w:val="32"/>
                <w:szCs w:val="32"/>
              </w:rPr>
              <w:t>бюджетных</w:t>
            </w:r>
          </w:p>
          <w:p w:rsidR="00675E97" w:rsidRPr="00675E97" w:rsidRDefault="00675E97" w:rsidP="00675E97">
            <w:pPr>
              <w:spacing w:after="0"/>
              <w:rPr>
                <w:rFonts w:ascii="Times New Roman" w:hAnsi="Times New Roman" w:cs="Times New Roman"/>
                <w:sz w:val="32"/>
                <w:szCs w:val="32"/>
              </w:rPr>
            </w:pPr>
            <w:r w:rsidRPr="00675E97">
              <w:rPr>
                <w:rFonts w:ascii="Times New Roman" w:hAnsi="Times New Roman" w:cs="Times New Roman"/>
                <w:sz w:val="32"/>
                <w:szCs w:val="32"/>
              </w:rPr>
              <w:t>ассигнований федерального</w:t>
            </w:r>
          </w:p>
          <w:p w:rsidR="00675E97" w:rsidRPr="00675E97" w:rsidRDefault="00675E97" w:rsidP="00675E97">
            <w:pPr>
              <w:spacing w:after="0"/>
              <w:rPr>
                <w:rFonts w:ascii="Times New Roman" w:hAnsi="Times New Roman" w:cs="Times New Roman"/>
                <w:sz w:val="32"/>
                <w:szCs w:val="32"/>
              </w:rPr>
            </w:pPr>
            <w:r w:rsidRPr="00675E97">
              <w:rPr>
                <w:rFonts w:ascii="Times New Roman" w:hAnsi="Times New Roman" w:cs="Times New Roman"/>
                <w:sz w:val="32"/>
                <w:szCs w:val="32"/>
              </w:rPr>
              <w:t>бюджета</w:t>
            </w:r>
          </w:p>
        </w:tc>
        <w:tc>
          <w:tcPr>
            <w:tcW w:w="2268" w:type="dxa"/>
          </w:tcPr>
          <w:p w:rsidR="00675E97" w:rsidRPr="00675E97" w:rsidRDefault="00675E97" w:rsidP="00675E97">
            <w:pPr>
              <w:spacing w:after="0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0</w:t>
            </w:r>
          </w:p>
        </w:tc>
        <w:tc>
          <w:tcPr>
            <w:tcW w:w="2207" w:type="dxa"/>
          </w:tcPr>
          <w:p w:rsidR="00675E97" w:rsidRPr="00675E97" w:rsidRDefault="00303B07" w:rsidP="00675E97">
            <w:pPr>
              <w:spacing w:after="0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0</w:t>
            </w:r>
          </w:p>
        </w:tc>
      </w:tr>
      <w:tr w:rsidR="00675E97" w:rsidTr="00675E97">
        <w:trPr>
          <w:trHeight w:val="424"/>
        </w:trPr>
        <w:tc>
          <w:tcPr>
            <w:tcW w:w="5815" w:type="dxa"/>
          </w:tcPr>
          <w:p w:rsidR="00675E97" w:rsidRPr="00675E97" w:rsidRDefault="00675E97" w:rsidP="00675E97">
            <w:pPr>
              <w:spacing w:after="0"/>
              <w:rPr>
                <w:rFonts w:ascii="Times New Roman" w:hAnsi="Times New Roman" w:cs="Times New Roman"/>
                <w:sz w:val="32"/>
                <w:szCs w:val="32"/>
              </w:rPr>
            </w:pPr>
            <w:r w:rsidRPr="00675E97">
              <w:rPr>
                <w:rFonts w:ascii="Times New Roman" w:hAnsi="Times New Roman" w:cs="Times New Roman"/>
                <w:sz w:val="32"/>
                <w:szCs w:val="32"/>
              </w:rPr>
              <w:t>Численность обучающихся за счет</w:t>
            </w:r>
          </w:p>
          <w:p w:rsidR="00675E97" w:rsidRPr="00675E97" w:rsidRDefault="00675E97" w:rsidP="00675E97">
            <w:pPr>
              <w:spacing w:after="0"/>
              <w:rPr>
                <w:rFonts w:ascii="Times New Roman" w:hAnsi="Times New Roman" w:cs="Times New Roman"/>
                <w:sz w:val="32"/>
                <w:szCs w:val="32"/>
              </w:rPr>
            </w:pPr>
            <w:r w:rsidRPr="00675E97">
              <w:rPr>
                <w:rFonts w:ascii="Times New Roman" w:hAnsi="Times New Roman" w:cs="Times New Roman"/>
                <w:sz w:val="32"/>
                <w:szCs w:val="32"/>
              </w:rPr>
              <w:t>бюджетных</w:t>
            </w:r>
          </w:p>
          <w:p w:rsidR="00675E97" w:rsidRPr="00675E97" w:rsidRDefault="00675E97" w:rsidP="00675E97">
            <w:pPr>
              <w:spacing w:after="0"/>
              <w:rPr>
                <w:rFonts w:ascii="Times New Roman" w:hAnsi="Times New Roman" w:cs="Times New Roman"/>
                <w:sz w:val="32"/>
                <w:szCs w:val="32"/>
              </w:rPr>
            </w:pPr>
            <w:r w:rsidRPr="00675E97">
              <w:rPr>
                <w:rFonts w:ascii="Times New Roman" w:hAnsi="Times New Roman" w:cs="Times New Roman"/>
                <w:sz w:val="32"/>
                <w:szCs w:val="32"/>
              </w:rPr>
              <w:t>ассигнований бюджетов субъектов</w:t>
            </w:r>
          </w:p>
          <w:p w:rsidR="00675E97" w:rsidRPr="00675E97" w:rsidRDefault="00675E97" w:rsidP="00675E97">
            <w:pPr>
              <w:spacing w:after="0"/>
              <w:rPr>
                <w:rFonts w:ascii="Times New Roman" w:hAnsi="Times New Roman" w:cs="Times New Roman"/>
                <w:sz w:val="32"/>
                <w:szCs w:val="32"/>
              </w:rPr>
            </w:pPr>
            <w:r w:rsidRPr="00675E97">
              <w:rPr>
                <w:rFonts w:ascii="Times New Roman" w:hAnsi="Times New Roman" w:cs="Times New Roman"/>
                <w:sz w:val="32"/>
                <w:szCs w:val="32"/>
              </w:rPr>
              <w:t>Российской</w:t>
            </w:r>
          </w:p>
          <w:p w:rsidR="00675E97" w:rsidRPr="00675E97" w:rsidRDefault="00675E97" w:rsidP="00675E97">
            <w:pPr>
              <w:spacing w:after="0"/>
              <w:rPr>
                <w:rFonts w:ascii="Times New Roman" w:hAnsi="Times New Roman" w:cs="Times New Roman"/>
                <w:sz w:val="32"/>
                <w:szCs w:val="32"/>
              </w:rPr>
            </w:pPr>
            <w:r w:rsidRPr="00675E97">
              <w:rPr>
                <w:rFonts w:ascii="Times New Roman" w:hAnsi="Times New Roman" w:cs="Times New Roman"/>
                <w:sz w:val="32"/>
                <w:szCs w:val="32"/>
              </w:rPr>
              <w:t>Федерации</w:t>
            </w:r>
          </w:p>
        </w:tc>
        <w:tc>
          <w:tcPr>
            <w:tcW w:w="2268" w:type="dxa"/>
          </w:tcPr>
          <w:p w:rsidR="00675E97" w:rsidRPr="00675E97" w:rsidRDefault="00675E97" w:rsidP="00675E97">
            <w:pPr>
              <w:spacing w:after="0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0</w:t>
            </w:r>
          </w:p>
        </w:tc>
        <w:tc>
          <w:tcPr>
            <w:tcW w:w="2207" w:type="dxa"/>
          </w:tcPr>
          <w:p w:rsidR="00675E97" w:rsidRPr="00675E97" w:rsidRDefault="00675E97" w:rsidP="00675E97">
            <w:pPr>
              <w:spacing w:after="0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0</w:t>
            </w:r>
          </w:p>
        </w:tc>
      </w:tr>
      <w:tr w:rsidR="00675E97" w:rsidTr="00675E97">
        <w:trPr>
          <w:trHeight w:val="424"/>
        </w:trPr>
        <w:tc>
          <w:tcPr>
            <w:tcW w:w="5815" w:type="dxa"/>
          </w:tcPr>
          <w:p w:rsidR="00675E97" w:rsidRPr="00675E97" w:rsidRDefault="00675E97" w:rsidP="00675E97">
            <w:pPr>
              <w:spacing w:after="0"/>
              <w:rPr>
                <w:rFonts w:ascii="Times New Roman" w:hAnsi="Times New Roman" w:cs="Times New Roman"/>
                <w:sz w:val="32"/>
                <w:szCs w:val="32"/>
              </w:rPr>
            </w:pPr>
            <w:r w:rsidRPr="00675E97">
              <w:rPr>
                <w:rFonts w:ascii="Times New Roman" w:hAnsi="Times New Roman" w:cs="Times New Roman"/>
                <w:sz w:val="32"/>
                <w:szCs w:val="32"/>
              </w:rPr>
              <w:t>Численность обучающихся за счет</w:t>
            </w:r>
          </w:p>
          <w:p w:rsidR="00675E97" w:rsidRPr="00675E97" w:rsidRDefault="00675E97" w:rsidP="00675E97">
            <w:pPr>
              <w:spacing w:after="0"/>
              <w:rPr>
                <w:rFonts w:ascii="Times New Roman" w:hAnsi="Times New Roman" w:cs="Times New Roman"/>
                <w:sz w:val="32"/>
                <w:szCs w:val="32"/>
              </w:rPr>
            </w:pPr>
            <w:r w:rsidRPr="00675E97">
              <w:rPr>
                <w:rFonts w:ascii="Times New Roman" w:hAnsi="Times New Roman" w:cs="Times New Roman"/>
                <w:sz w:val="32"/>
                <w:szCs w:val="32"/>
              </w:rPr>
              <w:t>бюджетных</w:t>
            </w:r>
          </w:p>
          <w:p w:rsidR="00675E97" w:rsidRPr="00675E97" w:rsidRDefault="00675E97" w:rsidP="00675E97">
            <w:pPr>
              <w:spacing w:after="0"/>
              <w:rPr>
                <w:rFonts w:ascii="Times New Roman" w:hAnsi="Times New Roman" w:cs="Times New Roman"/>
                <w:sz w:val="32"/>
                <w:szCs w:val="32"/>
              </w:rPr>
            </w:pPr>
            <w:r w:rsidRPr="00675E97">
              <w:rPr>
                <w:rFonts w:ascii="Times New Roman" w:hAnsi="Times New Roman" w:cs="Times New Roman"/>
                <w:sz w:val="32"/>
                <w:szCs w:val="32"/>
              </w:rPr>
              <w:t>ассигнований местных бюджетов</w:t>
            </w:r>
          </w:p>
        </w:tc>
        <w:tc>
          <w:tcPr>
            <w:tcW w:w="2268" w:type="dxa"/>
          </w:tcPr>
          <w:p w:rsidR="00675E97" w:rsidRPr="00675E97" w:rsidRDefault="00675E97" w:rsidP="00675E97">
            <w:pPr>
              <w:spacing w:after="0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352</w:t>
            </w:r>
          </w:p>
        </w:tc>
        <w:tc>
          <w:tcPr>
            <w:tcW w:w="2207" w:type="dxa"/>
          </w:tcPr>
          <w:p w:rsidR="00675E97" w:rsidRPr="00675E97" w:rsidRDefault="00675E97" w:rsidP="00675E97">
            <w:pPr>
              <w:spacing w:after="0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0</w:t>
            </w:r>
          </w:p>
        </w:tc>
      </w:tr>
      <w:tr w:rsidR="00675E97" w:rsidTr="00675E97">
        <w:trPr>
          <w:trHeight w:val="424"/>
        </w:trPr>
        <w:tc>
          <w:tcPr>
            <w:tcW w:w="5815" w:type="dxa"/>
          </w:tcPr>
          <w:p w:rsidR="00675E97" w:rsidRPr="00675E97" w:rsidRDefault="00675E97" w:rsidP="00675E97">
            <w:pPr>
              <w:spacing w:after="0"/>
              <w:rPr>
                <w:rFonts w:ascii="Times New Roman" w:hAnsi="Times New Roman" w:cs="Times New Roman"/>
                <w:sz w:val="32"/>
                <w:szCs w:val="32"/>
              </w:rPr>
            </w:pPr>
            <w:r w:rsidRPr="00675E97">
              <w:rPr>
                <w:rFonts w:ascii="Times New Roman" w:hAnsi="Times New Roman" w:cs="Times New Roman"/>
                <w:sz w:val="32"/>
                <w:szCs w:val="32"/>
              </w:rPr>
              <w:t>Численность обучающихся по</w:t>
            </w:r>
          </w:p>
          <w:p w:rsidR="00675E97" w:rsidRPr="00675E97" w:rsidRDefault="00675E97" w:rsidP="00675E97">
            <w:pPr>
              <w:spacing w:after="0"/>
              <w:rPr>
                <w:rFonts w:ascii="Times New Roman" w:hAnsi="Times New Roman" w:cs="Times New Roman"/>
                <w:sz w:val="32"/>
                <w:szCs w:val="32"/>
              </w:rPr>
            </w:pPr>
            <w:r w:rsidRPr="00675E97">
              <w:rPr>
                <w:rFonts w:ascii="Times New Roman" w:hAnsi="Times New Roman" w:cs="Times New Roman"/>
                <w:sz w:val="32"/>
                <w:szCs w:val="32"/>
              </w:rPr>
              <w:t>договорам об образовании,</w:t>
            </w:r>
          </w:p>
          <w:p w:rsidR="00675E97" w:rsidRPr="00675E97" w:rsidRDefault="00675E97" w:rsidP="00675E97">
            <w:pPr>
              <w:spacing w:after="0"/>
              <w:rPr>
                <w:rFonts w:ascii="Times New Roman" w:hAnsi="Times New Roman" w:cs="Times New Roman"/>
                <w:sz w:val="32"/>
                <w:szCs w:val="32"/>
              </w:rPr>
            </w:pPr>
            <w:r w:rsidRPr="00675E97">
              <w:rPr>
                <w:rFonts w:ascii="Times New Roman" w:hAnsi="Times New Roman" w:cs="Times New Roman"/>
                <w:sz w:val="32"/>
                <w:szCs w:val="32"/>
              </w:rPr>
              <w:t>заключаемых при приеме на</w:t>
            </w:r>
          </w:p>
          <w:p w:rsidR="00675E97" w:rsidRPr="00675E97" w:rsidRDefault="00675E97" w:rsidP="00675E97">
            <w:pPr>
              <w:spacing w:after="0"/>
              <w:rPr>
                <w:rFonts w:ascii="Times New Roman" w:hAnsi="Times New Roman" w:cs="Times New Roman"/>
                <w:sz w:val="32"/>
                <w:szCs w:val="32"/>
              </w:rPr>
            </w:pPr>
            <w:r w:rsidRPr="00675E97">
              <w:rPr>
                <w:rFonts w:ascii="Times New Roman" w:hAnsi="Times New Roman" w:cs="Times New Roman"/>
                <w:sz w:val="32"/>
                <w:szCs w:val="32"/>
              </w:rPr>
              <w:t>обучение за счет средств</w:t>
            </w:r>
          </w:p>
          <w:p w:rsidR="00675E97" w:rsidRPr="00675E97" w:rsidRDefault="00675E97" w:rsidP="00675E97">
            <w:pPr>
              <w:spacing w:after="0"/>
              <w:rPr>
                <w:rFonts w:ascii="Times New Roman" w:hAnsi="Times New Roman" w:cs="Times New Roman"/>
                <w:sz w:val="32"/>
                <w:szCs w:val="32"/>
              </w:rPr>
            </w:pPr>
            <w:r w:rsidRPr="00675E97">
              <w:rPr>
                <w:rFonts w:ascii="Times New Roman" w:hAnsi="Times New Roman" w:cs="Times New Roman"/>
                <w:sz w:val="32"/>
                <w:szCs w:val="32"/>
              </w:rPr>
              <w:t>физического и (или) юридического</w:t>
            </w:r>
          </w:p>
          <w:p w:rsidR="00675E97" w:rsidRPr="00675E97" w:rsidRDefault="00675E97" w:rsidP="00675E97">
            <w:pPr>
              <w:spacing w:after="0"/>
              <w:rPr>
                <w:rFonts w:ascii="Times New Roman" w:hAnsi="Times New Roman" w:cs="Times New Roman"/>
                <w:sz w:val="32"/>
                <w:szCs w:val="32"/>
              </w:rPr>
            </w:pPr>
            <w:r w:rsidRPr="00675E97">
              <w:rPr>
                <w:rFonts w:ascii="Times New Roman" w:hAnsi="Times New Roman" w:cs="Times New Roman"/>
                <w:sz w:val="32"/>
                <w:szCs w:val="32"/>
              </w:rPr>
              <w:t>лица</w:t>
            </w:r>
          </w:p>
        </w:tc>
        <w:tc>
          <w:tcPr>
            <w:tcW w:w="2268" w:type="dxa"/>
          </w:tcPr>
          <w:p w:rsidR="00675E97" w:rsidRPr="00675E97" w:rsidRDefault="00675E97" w:rsidP="00675E97">
            <w:pPr>
              <w:spacing w:after="0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00</w:t>
            </w:r>
          </w:p>
        </w:tc>
        <w:tc>
          <w:tcPr>
            <w:tcW w:w="2207" w:type="dxa"/>
          </w:tcPr>
          <w:p w:rsidR="00675E97" w:rsidRPr="00675E97" w:rsidRDefault="00675E97" w:rsidP="00675E97">
            <w:pPr>
              <w:spacing w:after="0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0</w:t>
            </w:r>
          </w:p>
        </w:tc>
      </w:tr>
    </w:tbl>
    <w:p w:rsidR="00675E97" w:rsidRPr="00675E97" w:rsidRDefault="00675E97">
      <w:pPr>
        <w:rPr>
          <w:rFonts w:ascii="Times New Roman" w:hAnsi="Times New Roman" w:cs="Times New Roman"/>
          <w:sz w:val="40"/>
          <w:szCs w:val="40"/>
        </w:rPr>
      </w:pPr>
    </w:p>
    <w:sectPr w:rsidR="00675E97" w:rsidRPr="00675E97" w:rsidSect="00675E97">
      <w:pgSz w:w="11906" w:h="16838"/>
      <w:pgMar w:top="426" w:right="566" w:bottom="426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5E97"/>
    <w:rsid w:val="000202F8"/>
    <w:rsid w:val="00303B07"/>
    <w:rsid w:val="00304B99"/>
    <w:rsid w:val="00625BE8"/>
    <w:rsid w:val="00675E97"/>
    <w:rsid w:val="00943D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E577AC"/>
  <w15:chartTrackingRefBased/>
  <w15:docId w15:val="{8336605E-D430-4B38-AABA-AA0E2BBB86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675E9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75E9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75E9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75E9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75E9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75E9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675E9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675E9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675E9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75E9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675E9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675E9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675E97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675E97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675E97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675E97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675E97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675E97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675E9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675E9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675E9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675E9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675E9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675E97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675E97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675E97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675E9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675E97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675E9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84</Words>
  <Characters>483</Characters>
  <Application>Microsoft Office Word</Application>
  <DocSecurity>0</DocSecurity>
  <Lines>4</Lines>
  <Paragraphs>1</Paragraphs>
  <ScaleCrop>false</ScaleCrop>
  <Company/>
  <LinksUpToDate>false</LinksUpToDate>
  <CharactersWithSpaces>566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4</cp:revision>
  <dcterms:created xsi:type="dcterms:W3CDTF">2024-10-22T16:33:00Z</dcterms:created>
  <dcterms:modified xsi:type="dcterms:W3CDTF">2024-11-14T18:04:00Z</dcterms:modified>
</cp:coreProperties>
</file>